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C9" w:rsidRPr="00463313" w:rsidRDefault="008F34C9" w:rsidP="008F34C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6B3D995B" wp14:editId="353128C0">
            <wp:extent cx="445135" cy="78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34C9" w:rsidRPr="00463313" w:rsidRDefault="008F34C9" w:rsidP="008F34C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63313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F423B9" w:rsidRPr="008F34C9" w:rsidRDefault="008F34C9" w:rsidP="008F34C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32"/>
          <w:szCs w:val="32"/>
        </w:rPr>
      </w:pPr>
      <w:r w:rsidRPr="008F34C9"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5A6F28" w:rsidRPr="00B527D5" w:rsidRDefault="005A6F28" w:rsidP="008F34C9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AF3259">
        <w:rPr>
          <w:rFonts w:ascii="Times New Roman CYR" w:hAnsi="Times New Roman CYR" w:cs="Times New Roman CYR"/>
          <w:b/>
          <w:bCs/>
          <w:color w:val="FFFFFF" w:themeColor="background1"/>
          <w:sz w:val="24"/>
          <w:szCs w:val="24"/>
        </w:rPr>
        <w:t>КОЙ</w:t>
      </w:r>
      <w:r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 xml:space="preserve"> ОБЛАСТИ</w:t>
      </w:r>
    </w:p>
    <w:p w:rsidR="005A6F28" w:rsidRPr="00F423B9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36"/>
          <w:szCs w:val="36"/>
        </w:rPr>
      </w:pPr>
    </w:p>
    <w:p w:rsidR="003869AF" w:rsidRPr="00B527D5" w:rsidRDefault="00DF3E7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</w:t>
      </w:r>
      <w:r w:rsidR="005A6F28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В</w:t>
      </w:r>
      <w:r w:rsidR="00057CA3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="005A6F28"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F3E7F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</w:t>
      </w:r>
      <w:r w:rsidR="00F423B9">
        <w:rPr>
          <w:sz w:val="27"/>
          <w:szCs w:val="27"/>
        </w:rPr>
        <w:t xml:space="preserve">    </w:t>
      </w:r>
      <w:r w:rsidR="004D6C2B">
        <w:rPr>
          <w:sz w:val="27"/>
          <w:szCs w:val="27"/>
        </w:rPr>
        <w:t xml:space="preserve">     </w:t>
      </w:r>
      <w:r w:rsidR="00A16358">
        <w:rPr>
          <w:sz w:val="27"/>
          <w:szCs w:val="27"/>
        </w:rPr>
        <w:t>19</w:t>
      </w:r>
      <w:r w:rsidR="00BA4BB9">
        <w:rPr>
          <w:sz w:val="27"/>
          <w:szCs w:val="27"/>
        </w:rPr>
        <w:t>.12.201</w:t>
      </w:r>
      <w:r w:rsidR="007447B5">
        <w:rPr>
          <w:sz w:val="27"/>
          <w:szCs w:val="27"/>
        </w:rPr>
        <w:t>8</w:t>
      </w:r>
      <w:r w:rsidRPr="00D95673">
        <w:rPr>
          <w:sz w:val="27"/>
          <w:szCs w:val="27"/>
        </w:rPr>
        <w:t xml:space="preserve">                         </w:t>
      </w:r>
      <w:r w:rsidR="0069257B" w:rsidRPr="00D95673">
        <w:rPr>
          <w:sz w:val="27"/>
          <w:szCs w:val="27"/>
        </w:rPr>
        <w:t xml:space="preserve">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EF7CB8">
        <w:rPr>
          <w:sz w:val="27"/>
          <w:szCs w:val="27"/>
        </w:rPr>
        <w:t>143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</w:t>
      </w:r>
      <w:r w:rsidRPr="00F423B9">
        <w:rPr>
          <w:color w:val="FFFFFF"/>
        </w:rPr>
        <w:t xml:space="preserve">      </w:t>
      </w:r>
      <w:r w:rsidRPr="00D95673">
        <w:rPr>
          <w:color w:val="FFFFFF"/>
          <w:sz w:val="27"/>
          <w:szCs w:val="27"/>
        </w:rPr>
        <w:t xml:space="preserve">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7447B5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7447B5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</w:t>
            </w:r>
            <w:r w:rsidR="007447B5">
              <w:rPr>
                <w:sz w:val="28"/>
                <w:szCs w:val="28"/>
              </w:rPr>
              <w:t xml:space="preserve">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7447B5">
              <w:rPr>
                <w:sz w:val="28"/>
                <w:szCs w:val="28"/>
              </w:rPr>
              <w:t>19</w:t>
            </w:r>
            <w:r w:rsidR="00BA4BB9" w:rsidRPr="00BA4BB9">
              <w:rPr>
                <w:sz w:val="28"/>
                <w:szCs w:val="28"/>
              </w:rPr>
              <w:t>.12.201</w:t>
            </w:r>
            <w:r w:rsidR="007447B5">
              <w:rPr>
                <w:sz w:val="28"/>
                <w:szCs w:val="28"/>
              </w:rPr>
              <w:t>7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7447B5">
              <w:rPr>
                <w:sz w:val="28"/>
                <w:szCs w:val="28"/>
              </w:rPr>
              <w:t xml:space="preserve">203 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16358" w:rsidRPr="00A16358">
        <w:rPr>
          <w:szCs w:val="28"/>
        </w:rPr>
        <w:t>19</w:t>
      </w:r>
      <w:r w:rsidR="00BA4BB9" w:rsidRPr="00A16358">
        <w:rPr>
          <w:szCs w:val="28"/>
        </w:rPr>
        <w:t>.12.201</w:t>
      </w:r>
      <w:r w:rsidR="007447B5" w:rsidRPr="00A16358">
        <w:rPr>
          <w:szCs w:val="28"/>
        </w:rPr>
        <w:t>8</w:t>
      </w:r>
      <w:r w:rsidR="0089048F" w:rsidRPr="00A16358">
        <w:rPr>
          <w:szCs w:val="28"/>
        </w:rPr>
        <w:t xml:space="preserve"> </w:t>
      </w:r>
      <w:r w:rsidR="0089048F" w:rsidRPr="00C77506">
        <w:rPr>
          <w:szCs w:val="28"/>
        </w:rPr>
        <w:t>№</w:t>
      </w:r>
      <w:r w:rsidR="00372180" w:rsidRPr="00C77506">
        <w:rPr>
          <w:szCs w:val="28"/>
        </w:rPr>
        <w:t xml:space="preserve"> </w:t>
      </w:r>
      <w:r w:rsidR="00C77506">
        <w:rPr>
          <w:szCs w:val="28"/>
        </w:rPr>
        <w:t>240</w:t>
      </w:r>
      <w:proofErr w:type="gramEnd"/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A4BB9" w:rsidRDefault="00C423F9" w:rsidP="00BA4BB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7447B5">
        <w:rPr>
          <w:sz w:val="28"/>
          <w:szCs w:val="28"/>
        </w:rPr>
        <w:t>19</w:t>
      </w:r>
      <w:r w:rsidR="00BA4BB9" w:rsidRPr="00BA4BB9">
        <w:rPr>
          <w:sz w:val="28"/>
          <w:szCs w:val="28"/>
        </w:rPr>
        <w:t>.12.201</w:t>
      </w:r>
      <w:r w:rsidR="007447B5">
        <w:rPr>
          <w:sz w:val="28"/>
          <w:szCs w:val="28"/>
        </w:rPr>
        <w:t>7</w:t>
      </w:r>
      <w:r w:rsidR="00BA4BB9" w:rsidRPr="00BA4BB9">
        <w:rPr>
          <w:sz w:val="28"/>
          <w:szCs w:val="28"/>
        </w:rPr>
        <w:t xml:space="preserve"> № </w:t>
      </w:r>
      <w:r w:rsidR="007447B5">
        <w:rPr>
          <w:sz w:val="28"/>
          <w:szCs w:val="28"/>
        </w:rPr>
        <w:t>203</w:t>
      </w:r>
      <w:r w:rsidR="00117DF4" w:rsidRPr="00117DF4">
        <w:rPr>
          <w:sz w:val="28"/>
          <w:szCs w:val="28"/>
        </w:rPr>
        <w:t xml:space="preserve"> «</w:t>
      </w:r>
      <w:r w:rsidR="00BA4BB9" w:rsidRPr="00BA4BB9">
        <w:rPr>
          <w:sz w:val="28"/>
          <w:szCs w:val="28"/>
        </w:rPr>
        <w:t xml:space="preserve">Об установлении </w:t>
      </w:r>
      <w:r w:rsidR="007447B5">
        <w:rPr>
          <w:sz w:val="28"/>
          <w:szCs w:val="28"/>
        </w:rPr>
        <w:t>ФГБУ «ЦЖКУ»</w:t>
      </w:r>
      <w:r w:rsidR="00511826">
        <w:rPr>
          <w:sz w:val="28"/>
          <w:szCs w:val="28"/>
        </w:rPr>
        <w:t xml:space="preserve"> Минобороны России</w:t>
      </w:r>
      <w:r w:rsidR="00BA4BB9" w:rsidRPr="00BA4BB9">
        <w:rPr>
          <w:sz w:val="28"/>
          <w:szCs w:val="28"/>
        </w:rPr>
        <w:t xml:space="preserve"> (ОГРН </w:t>
      </w:r>
      <w:r w:rsidR="00511826">
        <w:rPr>
          <w:sz w:val="28"/>
          <w:szCs w:val="28"/>
        </w:rPr>
        <w:t>1027700430889</w:t>
      </w:r>
      <w:r w:rsidR="00BA4BB9" w:rsidRPr="00BA4BB9">
        <w:rPr>
          <w:sz w:val="28"/>
          <w:szCs w:val="28"/>
        </w:rPr>
        <w:t>) тарифов в сфере холодного, горячего водоснабжения и водоотведения</w:t>
      </w:r>
      <w:r w:rsidR="00117DF4" w:rsidRPr="00117DF4">
        <w:rPr>
          <w:sz w:val="28"/>
          <w:szCs w:val="28"/>
        </w:rPr>
        <w:t xml:space="preserve">» </w:t>
      </w:r>
      <w:r w:rsidR="00BA4BB9" w:rsidRPr="00BA4BB9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bookmarkEnd w:id="1"/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A16358" w:rsidRPr="00A16358">
        <w:rPr>
          <w:b w:val="0"/>
          <w:i w:val="0"/>
          <w:szCs w:val="28"/>
        </w:rPr>
        <w:t>19</w:t>
      </w:r>
      <w:r w:rsidR="00880CC8" w:rsidRPr="00A16358">
        <w:rPr>
          <w:b w:val="0"/>
          <w:i w:val="0"/>
          <w:szCs w:val="28"/>
        </w:rPr>
        <w:t>.12.201</w:t>
      </w:r>
      <w:r w:rsidR="00511826" w:rsidRPr="00A16358">
        <w:rPr>
          <w:b w:val="0"/>
          <w:i w:val="0"/>
          <w:szCs w:val="28"/>
        </w:rPr>
        <w:t>8</w:t>
      </w:r>
      <w:r w:rsidR="00880CC8" w:rsidRPr="00A16358">
        <w:rPr>
          <w:b w:val="0"/>
          <w:i w:val="0"/>
          <w:szCs w:val="28"/>
        </w:rPr>
        <w:t xml:space="preserve"> </w:t>
      </w:r>
      <w:r w:rsidR="00880CC8" w:rsidRPr="00C77506">
        <w:rPr>
          <w:b w:val="0"/>
          <w:i w:val="0"/>
          <w:szCs w:val="28"/>
        </w:rPr>
        <w:t xml:space="preserve">№ </w:t>
      </w:r>
      <w:r w:rsidR="00C77506" w:rsidRPr="00C77506">
        <w:rPr>
          <w:b w:val="0"/>
          <w:i w:val="0"/>
          <w:szCs w:val="28"/>
        </w:rPr>
        <w:t>2</w:t>
      </w:r>
      <w:r w:rsidR="00C77506">
        <w:rPr>
          <w:b w:val="0"/>
          <w:i w:val="0"/>
          <w:szCs w:val="28"/>
        </w:rPr>
        <w:t>40</w:t>
      </w:r>
      <w:r w:rsidRPr="00BA4BB9">
        <w:rPr>
          <w:b w:val="0"/>
          <w:i w:val="0"/>
          <w:szCs w:val="28"/>
        </w:rPr>
        <w:t xml:space="preserve"> в </w:t>
      </w:r>
      <w:r w:rsidR="00511826" w:rsidRPr="00511826">
        <w:rPr>
          <w:b w:val="0"/>
          <w:i w:val="0"/>
          <w:szCs w:val="28"/>
        </w:rPr>
        <w:t>ФГБУ «ЦЖКУ» Минобороны России (ОГРН 1027700430889)</w:t>
      </w:r>
      <w:r w:rsidRPr="00BA4BB9">
        <w:rPr>
          <w:b w:val="0"/>
          <w:i w:val="0"/>
          <w:szCs w:val="28"/>
        </w:rPr>
        <w:t>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BA4BB9">
        <w:rPr>
          <w:b w:val="0"/>
          <w:i w:val="0"/>
          <w:szCs w:val="28"/>
        </w:rPr>
        <w:lastRenderedPageBreak/>
        <w:t xml:space="preserve">тарифам Астраханской области от </w:t>
      </w:r>
      <w:r w:rsidR="00A16358" w:rsidRPr="00A16358">
        <w:rPr>
          <w:b w:val="0"/>
          <w:i w:val="0"/>
          <w:szCs w:val="28"/>
        </w:rPr>
        <w:t>19</w:t>
      </w:r>
      <w:r w:rsidR="00880CC8" w:rsidRPr="00A16358">
        <w:rPr>
          <w:b w:val="0"/>
          <w:i w:val="0"/>
          <w:szCs w:val="28"/>
        </w:rPr>
        <w:t>.12.201</w:t>
      </w:r>
      <w:r w:rsidR="00511826" w:rsidRPr="00A16358">
        <w:rPr>
          <w:b w:val="0"/>
          <w:i w:val="0"/>
          <w:szCs w:val="28"/>
        </w:rPr>
        <w:t>8</w:t>
      </w:r>
      <w:r w:rsidR="00880CC8" w:rsidRPr="00A16358">
        <w:rPr>
          <w:b w:val="0"/>
          <w:i w:val="0"/>
          <w:szCs w:val="28"/>
        </w:rPr>
        <w:t xml:space="preserve"> </w:t>
      </w:r>
      <w:r w:rsidR="00880CC8" w:rsidRPr="00C77506">
        <w:rPr>
          <w:b w:val="0"/>
          <w:i w:val="0"/>
          <w:szCs w:val="28"/>
        </w:rPr>
        <w:t xml:space="preserve">№ </w:t>
      </w:r>
      <w:r w:rsidR="00C77506">
        <w:rPr>
          <w:b w:val="0"/>
          <w:i w:val="0"/>
          <w:szCs w:val="28"/>
        </w:rPr>
        <w:t>240</w:t>
      </w:r>
      <w:r w:rsidRPr="00BA4BB9">
        <w:rPr>
          <w:b w:val="0"/>
          <w:i w:val="0"/>
          <w:szCs w:val="28"/>
        </w:rPr>
        <w:t xml:space="preserve"> в Федеральную антимонопольную службу (в том числе в электронном виде).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2.6.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BA4BB9">
        <w:rPr>
          <w:b w:val="0"/>
          <w:i w:val="0"/>
          <w:szCs w:val="28"/>
        </w:rPr>
        <w:t>РентаСервис</w:t>
      </w:r>
      <w:proofErr w:type="spellEnd"/>
      <w:r w:rsidRPr="00BA4BB9">
        <w:rPr>
          <w:b w:val="0"/>
          <w:i w:val="0"/>
          <w:szCs w:val="28"/>
        </w:rPr>
        <w:t>» и «Гарант» ООО «Астрахань-Гарант-Сервис».</w:t>
      </w:r>
    </w:p>
    <w:p w:rsidR="00BA4BB9" w:rsidRPr="00BA4BB9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 xml:space="preserve">2.7. В течение пяти календарных дней со дня принятия </w:t>
      </w:r>
      <w:proofErr w:type="gramStart"/>
      <w:r w:rsidRPr="00BA4BB9">
        <w:rPr>
          <w:b w:val="0"/>
          <w:i w:val="0"/>
          <w:szCs w:val="28"/>
        </w:rPr>
        <w:t>разместить</w:t>
      </w:r>
      <w:proofErr w:type="gramEnd"/>
      <w:r w:rsidRPr="00BA4BB9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C77506">
        <w:rPr>
          <w:b w:val="0"/>
          <w:i w:val="0"/>
          <w:szCs w:val="28"/>
        </w:rPr>
        <w:t>19</w:t>
      </w:r>
      <w:r w:rsidR="00880CC8" w:rsidRPr="00880CC8">
        <w:rPr>
          <w:b w:val="0"/>
          <w:i w:val="0"/>
          <w:szCs w:val="28"/>
        </w:rPr>
        <w:t>.12.201</w:t>
      </w:r>
      <w:r w:rsidR="00511826">
        <w:rPr>
          <w:b w:val="0"/>
          <w:i w:val="0"/>
          <w:szCs w:val="28"/>
        </w:rPr>
        <w:t>8</w:t>
      </w:r>
      <w:r w:rsidR="00880CC8" w:rsidRPr="00880CC8">
        <w:rPr>
          <w:b w:val="0"/>
          <w:i w:val="0"/>
          <w:szCs w:val="28"/>
        </w:rPr>
        <w:t xml:space="preserve"> № </w:t>
      </w:r>
      <w:r w:rsidR="00C77506">
        <w:rPr>
          <w:b w:val="0"/>
          <w:i w:val="0"/>
          <w:szCs w:val="28"/>
        </w:rPr>
        <w:t>240</w:t>
      </w:r>
      <w:r w:rsidRPr="00BA4BB9">
        <w:rPr>
          <w:b w:val="0"/>
          <w:i w:val="0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281E63" w:rsidRDefault="00BA4BB9" w:rsidP="00BA4BB9">
      <w:pPr>
        <w:pStyle w:val="12"/>
        <w:ind w:right="282" w:firstLine="851"/>
        <w:rPr>
          <w:b w:val="0"/>
          <w:i w:val="0"/>
          <w:szCs w:val="28"/>
        </w:rPr>
      </w:pPr>
      <w:r w:rsidRPr="00BA4BB9">
        <w:rPr>
          <w:b w:val="0"/>
          <w:i w:val="0"/>
          <w:szCs w:val="28"/>
        </w:rPr>
        <w:t>3. Постановление вступает в силу с 01.01.201</w:t>
      </w:r>
      <w:r w:rsidR="00511826">
        <w:rPr>
          <w:b w:val="0"/>
          <w:i w:val="0"/>
          <w:szCs w:val="28"/>
        </w:rPr>
        <w:t>9</w:t>
      </w:r>
      <w:r w:rsidRPr="00BA4BB9">
        <w:rPr>
          <w:b w:val="0"/>
          <w:i w:val="0"/>
          <w:szCs w:val="28"/>
        </w:rPr>
        <w:t>.</w:t>
      </w: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281E63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51182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 о. 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</w:t>
      </w:r>
      <w:r w:rsidR="000E0376" w:rsidRPr="00281E63">
        <w:rPr>
          <w:b w:val="0"/>
          <w:i w:val="0"/>
          <w:szCs w:val="28"/>
        </w:rPr>
        <w:t xml:space="preserve">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296FBD">
        <w:rPr>
          <w:b w:val="0"/>
          <w:i w:val="0"/>
          <w:szCs w:val="28"/>
        </w:rPr>
        <w:t xml:space="preserve">               </w:t>
      </w:r>
      <w:r w:rsidR="00D7773B">
        <w:rPr>
          <w:b w:val="0"/>
          <w:i w:val="0"/>
          <w:szCs w:val="28"/>
        </w:rPr>
        <w:t xml:space="preserve">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 w:rsidR="00296FBD">
        <w:rPr>
          <w:b w:val="0"/>
          <w:i w:val="0"/>
          <w:szCs w:val="28"/>
        </w:rPr>
        <w:t>О.</w:t>
      </w:r>
      <w:r w:rsidR="00D7773B">
        <w:rPr>
          <w:b w:val="0"/>
          <w:i w:val="0"/>
          <w:szCs w:val="28"/>
        </w:rPr>
        <w:t xml:space="preserve"> </w:t>
      </w:r>
      <w:r w:rsidR="00296FBD">
        <w:rPr>
          <w:b w:val="0"/>
          <w:i w:val="0"/>
          <w:szCs w:val="28"/>
        </w:rPr>
        <w:t>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511826" w:rsidP="00AF3259">
      <w:pPr>
        <w:ind w:left="10915"/>
        <w:rPr>
          <w:sz w:val="24"/>
          <w:szCs w:val="24"/>
        </w:rPr>
      </w:pPr>
      <w:r w:rsidRPr="00511826">
        <w:rPr>
          <w:sz w:val="24"/>
          <w:szCs w:val="24"/>
        </w:rPr>
        <w:lastRenderedPageBreak/>
        <w:t>П</w:t>
      </w:r>
      <w:r w:rsidR="004935B2" w:rsidRPr="00511826">
        <w:rPr>
          <w:sz w:val="24"/>
          <w:szCs w:val="24"/>
        </w:rPr>
        <w:t>риложение</w:t>
      </w:r>
      <w:r>
        <w:rPr>
          <w:sz w:val="24"/>
          <w:szCs w:val="24"/>
        </w:rPr>
        <w:t xml:space="preserve"> к постановлению</w:t>
      </w:r>
      <w:r w:rsidR="00AF3259">
        <w:rPr>
          <w:sz w:val="24"/>
          <w:szCs w:val="24"/>
        </w:rPr>
        <w:t xml:space="preserve"> </w:t>
      </w:r>
      <w:r w:rsidR="00AF3259">
        <w:rPr>
          <w:sz w:val="24"/>
          <w:szCs w:val="24"/>
        </w:rPr>
        <w:br/>
      </w:r>
      <w:r w:rsidR="004935B2" w:rsidRPr="00511826">
        <w:rPr>
          <w:sz w:val="24"/>
          <w:szCs w:val="24"/>
        </w:rPr>
        <w:t>службы по тарифам</w:t>
      </w:r>
      <w:r w:rsidR="00F423B9">
        <w:rPr>
          <w:sz w:val="24"/>
          <w:szCs w:val="24"/>
        </w:rPr>
        <w:t xml:space="preserve"> </w:t>
      </w:r>
      <w:r w:rsidR="00AF3259">
        <w:rPr>
          <w:sz w:val="24"/>
          <w:szCs w:val="24"/>
        </w:rPr>
        <w:br/>
      </w:r>
      <w:r w:rsidR="004935B2" w:rsidRPr="00511826">
        <w:rPr>
          <w:sz w:val="24"/>
          <w:szCs w:val="24"/>
        </w:rPr>
        <w:t>Астраханской области</w:t>
      </w:r>
      <w:r w:rsidR="00AF3259">
        <w:rPr>
          <w:sz w:val="24"/>
          <w:szCs w:val="24"/>
        </w:rPr>
        <w:br/>
      </w:r>
      <w:r w:rsidR="00F423B9">
        <w:rPr>
          <w:sz w:val="24"/>
          <w:szCs w:val="24"/>
        </w:rPr>
        <w:t>о</w:t>
      </w:r>
      <w:r w:rsidR="004935B2" w:rsidRPr="00511826">
        <w:rPr>
          <w:sz w:val="24"/>
          <w:szCs w:val="24"/>
        </w:rPr>
        <w:t xml:space="preserve">т </w:t>
      </w:r>
      <w:r w:rsidR="00C9621F" w:rsidRPr="00C9621F">
        <w:rPr>
          <w:sz w:val="24"/>
          <w:szCs w:val="24"/>
        </w:rPr>
        <w:t>19</w:t>
      </w:r>
      <w:r w:rsidR="00BA4BB9" w:rsidRPr="00C9621F">
        <w:rPr>
          <w:sz w:val="24"/>
          <w:szCs w:val="24"/>
        </w:rPr>
        <w:t>.12.201</w:t>
      </w:r>
      <w:r w:rsidRPr="00C9621F">
        <w:rPr>
          <w:sz w:val="24"/>
          <w:szCs w:val="24"/>
        </w:rPr>
        <w:t>8</w:t>
      </w:r>
      <w:r w:rsidR="00AC5CF5" w:rsidRPr="00C9621F">
        <w:rPr>
          <w:sz w:val="24"/>
          <w:szCs w:val="24"/>
        </w:rPr>
        <w:t xml:space="preserve"> </w:t>
      </w:r>
      <w:r w:rsidR="00AC5CF5" w:rsidRPr="00C77506">
        <w:rPr>
          <w:sz w:val="24"/>
          <w:szCs w:val="24"/>
        </w:rPr>
        <w:t xml:space="preserve">№ </w:t>
      </w:r>
      <w:r w:rsidR="00C77506">
        <w:rPr>
          <w:sz w:val="24"/>
          <w:szCs w:val="24"/>
        </w:rPr>
        <w:t>143</w:t>
      </w:r>
    </w:p>
    <w:p w:rsidR="00511826" w:rsidRDefault="00511826" w:rsidP="00AF3259">
      <w:pPr>
        <w:ind w:left="10915"/>
        <w:jc w:val="center"/>
        <w:rPr>
          <w:sz w:val="24"/>
          <w:szCs w:val="24"/>
        </w:rPr>
      </w:pPr>
    </w:p>
    <w:p w:rsidR="00511826" w:rsidRPr="00C45FBB" w:rsidRDefault="00511826" w:rsidP="00511826">
      <w:pPr>
        <w:jc w:val="center"/>
        <w:rPr>
          <w:b/>
          <w:sz w:val="28"/>
          <w:szCs w:val="28"/>
        </w:rPr>
      </w:pPr>
      <w:r w:rsidRPr="00C45FBB">
        <w:rPr>
          <w:b/>
          <w:sz w:val="28"/>
          <w:szCs w:val="28"/>
        </w:rPr>
        <w:t xml:space="preserve">Тарифы в сфере холодного, горячего водоснабжения и водоотведения </w:t>
      </w:r>
    </w:p>
    <w:p w:rsidR="00511826" w:rsidRPr="00C45FBB" w:rsidRDefault="00511826" w:rsidP="00511826">
      <w:pPr>
        <w:ind w:firstLine="720"/>
        <w:jc w:val="center"/>
        <w:rPr>
          <w:b/>
          <w:sz w:val="28"/>
          <w:szCs w:val="28"/>
        </w:rPr>
      </w:pPr>
      <w:r w:rsidRPr="00C45FBB">
        <w:rPr>
          <w:b/>
          <w:sz w:val="28"/>
          <w:szCs w:val="28"/>
        </w:rPr>
        <w:t>ФГБУ «ЦЖКУ» Минобороны России* (ОГРН 1027700430889)</w:t>
      </w:r>
    </w:p>
    <w:p w:rsidR="00511826" w:rsidRDefault="00511826" w:rsidP="00511826">
      <w:pPr>
        <w:ind w:left="5812" w:firstLine="425"/>
        <w:rPr>
          <w:sz w:val="24"/>
          <w:szCs w:val="24"/>
        </w:rPr>
      </w:pPr>
    </w:p>
    <w:tbl>
      <w:tblPr>
        <w:tblStyle w:val="a4"/>
        <w:tblW w:w="14742" w:type="dxa"/>
        <w:tblLayout w:type="fixed"/>
        <w:tblLook w:val="04A0" w:firstRow="1" w:lastRow="0" w:firstColumn="1" w:lastColumn="0" w:noHBand="0" w:noVBand="1"/>
      </w:tblPr>
      <w:tblGrid>
        <w:gridCol w:w="593"/>
        <w:gridCol w:w="7345"/>
        <w:gridCol w:w="1134"/>
        <w:gridCol w:w="1134"/>
        <w:gridCol w:w="1134"/>
        <w:gridCol w:w="1134"/>
        <w:gridCol w:w="1134"/>
        <w:gridCol w:w="1134"/>
      </w:tblGrid>
      <w:tr w:rsidR="00C6266C" w:rsidRPr="00C45FBB" w:rsidTr="00C6266C">
        <w:trPr>
          <w:cantSplit/>
          <w:trHeight w:val="363"/>
          <w:tblHeader/>
        </w:trPr>
        <w:tc>
          <w:tcPr>
            <w:tcW w:w="593" w:type="dxa"/>
            <w:vMerge w:val="restart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№ </w:t>
            </w:r>
            <w:proofErr w:type="gramStart"/>
            <w:r w:rsidRPr="00C45FBB">
              <w:rPr>
                <w:sz w:val="19"/>
                <w:szCs w:val="19"/>
              </w:rPr>
              <w:t>п</w:t>
            </w:r>
            <w:proofErr w:type="gramEnd"/>
            <w:r w:rsidRPr="00C45FBB">
              <w:rPr>
                <w:sz w:val="19"/>
                <w:szCs w:val="19"/>
              </w:rPr>
              <w:t>/п</w:t>
            </w:r>
          </w:p>
        </w:tc>
        <w:tc>
          <w:tcPr>
            <w:tcW w:w="7345" w:type="dxa"/>
            <w:vMerge w:val="restart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6804" w:type="dxa"/>
            <w:gridSpan w:val="6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Величина тарифа</w:t>
            </w:r>
          </w:p>
          <w:p w:rsidR="00C6266C" w:rsidRPr="00C45FBB" w:rsidRDefault="00C6266C" w:rsidP="000A4C5B">
            <w:pPr>
              <w:ind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(руб./</w:t>
            </w:r>
            <w:proofErr w:type="spellStart"/>
            <w:r w:rsidRPr="00C45FBB">
              <w:rPr>
                <w:sz w:val="19"/>
                <w:szCs w:val="19"/>
              </w:rPr>
              <w:t>куб</w:t>
            </w:r>
            <w:proofErr w:type="gramStart"/>
            <w:r w:rsidRPr="00C45FBB">
              <w:rPr>
                <w:sz w:val="19"/>
                <w:szCs w:val="19"/>
              </w:rPr>
              <w:t>.м</w:t>
            </w:r>
            <w:proofErr w:type="spellEnd"/>
            <w:proofErr w:type="gramEnd"/>
            <w:r w:rsidRPr="00C45FBB">
              <w:rPr>
                <w:sz w:val="19"/>
                <w:szCs w:val="19"/>
              </w:rPr>
              <w:t>)</w:t>
            </w:r>
          </w:p>
        </w:tc>
      </w:tr>
      <w:tr w:rsidR="00C6266C" w:rsidRPr="00C45FBB" w:rsidTr="00C6266C">
        <w:trPr>
          <w:cantSplit/>
          <w:trHeight w:val="1498"/>
          <w:tblHeader/>
        </w:trPr>
        <w:tc>
          <w:tcPr>
            <w:tcW w:w="593" w:type="dxa"/>
            <w:vMerge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345" w:type="dxa"/>
            <w:vMerge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01.01.2019 по  30.06.2019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01.07.2020 по 31.12.2020</w:t>
            </w:r>
          </w:p>
        </w:tc>
      </w:tr>
      <w:tr w:rsidR="00C6266C" w:rsidRPr="00C45FBB" w:rsidTr="00C6266C">
        <w:trPr>
          <w:cantSplit/>
          <w:trHeight w:val="475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 w:rsidRPr="00C45FBB">
              <w:rPr>
                <w:b/>
                <w:sz w:val="22"/>
                <w:szCs w:val="22"/>
              </w:rPr>
              <w:t xml:space="preserve">Тариф на питьевую воду по централизованной системе холодного водоснабжения, расположенной на территории МО «ЗАТО Знаменск» Астраханской области </w:t>
            </w:r>
          </w:p>
        </w:tc>
      </w:tr>
      <w:tr w:rsidR="00C6266C" w:rsidRPr="00C45FBB" w:rsidTr="00C6266C">
        <w:trPr>
          <w:trHeight w:val="401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A16358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29,45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30,50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30,50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32,</w:t>
            </w:r>
            <w:r w:rsidR="009C0E10">
              <w:rPr>
                <w:sz w:val="19"/>
                <w:szCs w:val="19"/>
              </w:rPr>
              <w:t>12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32,07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32,69</w:t>
            </w:r>
          </w:p>
        </w:tc>
      </w:tr>
      <w:tr w:rsidR="00C6266C" w:rsidRPr="00C45FBB" w:rsidTr="00C6266C">
        <w:trPr>
          <w:trHeight w:val="654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>Тариф на питьевую воду по централизованной системе холодного водоснабжения, расположенной на территории с. Никольское МО «</w:t>
            </w:r>
            <w:proofErr w:type="spellStart"/>
            <w:r w:rsidRPr="00C45FBB">
              <w:rPr>
                <w:b/>
                <w:sz w:val="22"/>
                <w:szCs w:val="22"/>
              </w:rPr>
              <w:t>Николо-Комаровский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сельсовет» </w:t>
            </w:r>
            <w:proofErr w:type="spellStart"/>
            <w:r w:rsidRPr="00C45FBB">
              <w:rPr>
                <w:b/>
                <w:sz w:val="22"/>
                <w:szCs w:val="22"/>
              </w:rPr>
              <w:t>Камызякского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района Астраханской области</w:t>
            </w:r>
          </w:p>
        </w:tc>
      </w:tr>
      <w:tr w:rsidR="00C6266C" w:rsidRPr="00C45FBB" w:rsidTr="00C6266C">
        <w:trPr>
          <w:trHeight w:val="393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82,64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84,47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84,47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87,73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88,27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89,80</w:t>
            </w:r>
          </w:p>
        </w:tc>
      </w:tr>
      <w:tr w:rsidR="00C6266C" w:rsidRPr="00C45FBB" w:rsidTr="00C9621F">
        <w:trPr>
          <w:trHeight w:val="404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C9621F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</w:t>
            </w:r>
            <w:r w:rsidR="00C9621F">
              <w:rPr>
                <w:sz w:val="19"/>
                <w:szCs w:val="19"/>
              </w:rPr>
              <w:t xml:space="preserve"> </w:t>
            </w:r>
            <w:r w:rsidRPr="00C45FBB">
              <w:rPr>
                <w:sz w:val="19"/>
                <w:szCs w:val="19"/>
              </w:rPr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97,51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99,67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101,36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105,28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104,16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105,96</w:t>
            </w:r>
          </w:p>
        </w:tc>
      </w:tr>
      <w:tr w:rsidR="00C6266C" w:rsidRPr="00C45FBB" w:rsidTr="00C6266C"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 xml:space="preserve">Тариф на питьевую воду по централизованной системе холодного водоснабжения, расположенной на территории МО «Тамбовский сельсовет» </w:t>
            </w:r>
            <w:proofErr w:type="spellStart"/>
            <w:r w:rsidRPr="00C45FBB">
              <w:rPr>
                <w:b/>
                <w:sz w:val="22"/>
                <w:szCs w:val="22"/>
              </w:rPr>
              <w:t>Харабалинского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района Астраханской области</w:t>
            </w:r>
          </w:p>
        </w:tc>
      </w:tr>
      <w:tr w:rsidR="00C6266C" w:rsidRPr="00C45FBB" w:rsidTr="00C6266C">
        <w:trPr>
          <w:trHeight w:val="479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34,72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35,97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35,97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37,20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37,47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38,36</w:t>
            </w:r>
          </w:p>
        </w:tc>
      </w:tr>
      <w:tr w:rsidR="00C6266C" w:rsidRPr="00C45FBB" w:rsidTr="00C9621F">
        <w:trPr>
          <w:trHeight w:val="395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C9621F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</w:t>
            </w:r>
            <w:r w:rsidR="00C9621F">
              <w:rPr>
                <w:sz w:val="19"/>
                <w:szCs w:val="19"/>
              </w:rPr>
              <w:t xml:space="preserve"> </w:t>
            </w:r>
            <w:r w:rsidRPr="00C45FBB">
              <w:rPr>
                <w:sz w:val="19"/>
                <w:szCs w:val="19"/>
              </w:rPr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40,97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42,44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43,16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44,64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44,21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45,26</w:t>
            </w:r>
          </w:p>
        </w:tc>
      </w:tr>
      <w:tr w:rsidR="00C6266C" w:rsidRPr="00C45FBB" w:rsidTr="00C6266C">
        <w:trPr>
          <w:trHeight w:val="584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>Тариф на питьевую воду по централизованным системам холодного водоснабжения, расположенным на территориях МО «</w:t>
            </w:r>
            <w:proofErr w:type="spellStart"/>
            <w:r w:rsidRPr="00C45FBB">
              <w:rPr>
                <w:b/>
                <w:sz w:val="22"/>
                <w:szCs w:val="22"/>
              </w:rPr>
              <w:t>Солянский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сельсовет» и с. </w:t>
            </w:r>
            <w:proofErr w:type="spellStart"/>
            <w:r w:rsidRPr="00C45FBB">
              <w:rPr>
                <w:b/>
                <w:sz w:val="22"/>
                <w:szCs w:val="22"/>
              </w:rPr>
              <w:t>Кулаковка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МО «</w:t>
            </w:r>
            <w:proofErr w:type="spellStart"/>
            <w:r w:rsidRPr="00C45FBB">
              <w:rPr>
                <w:b/>
                <w:sz w:val="22"/>
                <w:szCs w:val="22"/>
              </w:rPr>
              <w:t>Трехпротокский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сельсовет» Астраханской области</w:t>
            </w:r>
          </w:p>
        </w:tc>
      </w:tr>
      <w:tr w:rsidR="00C6266C" w:rsidRPr="00C45FBB" w:rsidTr="00C6266C">
        <w:trPr>
          <w:trHeight w:val="442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68,31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70,86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70,86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72,72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72,51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75,61</w:t>
            </w:r>
          </w:p>
        </w:tc>
      </w:tr>
      <w:tr w:rsidR="00C6266C" w:rsidRPr="00C45FBB" w:rsidTr="00C9621F">
        <w:trPr>
          <w:trHeight w:val="360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C9621F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</w:t>
            </w:r>
            <w:r w:rsidR="00C9621F">
              <w:rPr>
                <w:sz w:val="19"/>
                <w:szCs w:val="19"/>
              </w:rPr>
              <w:t xml:space="preserve"> </w:t>
            </w:r>
            <w:r w:rsidRPr="00C45FBB">
              <w:rPr>
                <w:sz w:val="19"/>
                <w:szCs w:val="19"/>
              </w:rPr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80,60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83,61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85,03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87,26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85,56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89,22</w:t>
            </w:r>
          </w:p>
        </w:tc>
      </w:tr>
      <w:tr w:rsidR="00C6266C" w:rsidRPr="00C45FBB" w:rsidTr="00C6266C">
        <w:trPr>
          <w:trHeight w:val="648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lastRenderedPageBreak/>
              <w:t xml:space="preserve">Тариф на техническую воду по централизованной системе холодного водоснабжения, расположенной на территории МО «ЗАТО Знаменск» Астраханской области </w:t>
            </w:r>
          </w:p>
        </w:tc>
      </w:tr>
      <w:tr w:rsidR="00C6266C" w:rsidRPr="00C45FBB" w:rsidTr="00C6266C">
        <w:trPr>
          <w:trHeight w:val="536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11,68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12,14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12,14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12,73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12,94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13,15</w:t>
            </w:r>
          </w:p>
        </w:tc>
      </w:tr>
      <w:tr w:rsidR="00C6266C" w:rsidRPr="00C45FBB" w:rsidTr="00C6266C">
        <w:trPr>
          <w:trHeight w:val="670"/>
        </w:trPr>
        <w:tc>
          <w:tcPr>
            <w:tcW w:w="14742" w:type="dxa"/>
            <w:gridSpan w:val="8"/>
            <w:vAlign w:val="center"/>
          </w:tcPr>
          <w:p w:rsidR="00C6266C" w:rsidRDefault="00C6266C" w:rsidP="000A4C5B">
            <w:pPr>
              <w:jc w:val="center"/>
              <w:rPr>
                <w:b/>
                <w:sz w:val="22"/>
                <w:szCs w:val="22"/>
              </w:rPr>
            </w:pPr>
            <w:r w:rsidRPr="00C45FBB">
              <w:rPr>
                <w:b/>
                <w:sz w:val="22"/>
                <w:szCs w:val="22"/>
              </w:rPr>
              <w:t xml:space="preserve">Тариф на водоотведение по централизованной системе водоотведения, расположенной на территории МО «ЗАТО Знаменск» </w:t>
            </w:r>
          </w:p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>Астраханской области</w:t>
            </w:r>
          </w:p>
        </w:tc>
      </w:tr>
      <w:tr w:rsidR="00C6266C" w:rsidRPr="00C45FBB" w:rsidTr="00C6266C">
        <w:trPr>
          <w:trHeight w:val="465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18,02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18,69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18,69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19,37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19,23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19,85</w:t>
            </w:r>
          </w:p>
        </w:tc>
      </w:tr>
      <w:tr w:rsidR="00C6266C" w:rsidRPr="00C45FBB" w:rsidTr="00C6266C">
        <w:trPr>
          <w:trHeight w:val="658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>Тариф на водоотведение по централизованной системе водоотведения, расположенной на территории МО «</w:t>
            </w:r>
            <w:proofErr w:type="spellStart"/>
            <w:r w:rsidRPr="00C45FBB">
              <w:rPr>
                <w:b/>
                <w:sz w:val="22"/>
                <w:szCs w:val="22"/>
              </w:rPr>
              <w:t>Солянский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сельсовет» </w:t>
            </w:r>
            <w:proofErr w:type="spellStart"/>
            <w:r w:rsidRPr="00C45FBB">
              <w:rPr>
                <w:b/>
                <w:sz w:val="22"/>
                <w:szCs w:val="22"/>
              </w:rPr>
              <w:t>Наримановского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района Астраханской области</w:t>
            </w:r>
          </w:p>
        </w:tc>
      </w:tr>
      <w:tr w:rsidR="00C6266C" w:rsidRPr="00C45FBB" w:rsidTr="00C6266C">
        <w:trPr>
          <w:trHeight w:val="434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28,57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29,54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29,54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30,</w:t>
            </w:r>
            <w:r w:rsidR="009C0E10">
              <w:rPr>
                <w:sz w:val="19"/>
                <w:szCs w:val="19"/>
              </w:rPr>
              <w:t>7</w:t>
            </w:r>
            <w:r w:rsidRPr="00C45FBB">
              <w:rPr>
                <w:sz w:val="19"/>
                <w:szCs w:val="19"/>
              </w:rPr>
              <w:t>5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30,35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31,33</w:t>
            </w:r>
          </w:p>
        </w:tc>
      </w:tr>
      <w:tr w:rsidR="00C6266C" w:rsidRPr="00C45FBB" w:rsidTr="00C9621F">
        <w:trPr>
          <w:trHeight w:val="571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C9621F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</w:t>
            </w:r>
            <w:r w:rsidR="00C9621F">
              <w:rPr>
                <w:sz w:val="19"/>
                <w:szCs w:val="19"/>
              </w:rPr>
              <w:t xml:space="preserve"> </w:t>
            </w:r>
            <w:r w:rsidRPr="00C45FBB">
              <w:rPr>
                <w:sz w:val="19"/>
                <w:szCs w:val="19"/>
              </w:rPr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33,71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34,86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35,45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36,90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35,81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36,97</w:t>
            </w:r>
          </w:p>
        </w:tc>
      </w:tr>
      <w:tr w:rsidR="00C6266C" w:rsidRPr="00C45FBB" w:rsidTr="00C6266C">
        <w:trPr>
          <w:trHeight w:val="650"/>
        </w:trPr>
        <w:tc>
          <w:tcPr>
            <w:tcW w:w="14742" w:type="dxa"/>
            <w:gridSpan w:val="8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b/>
                <w:sz w:val="22"/>
                <w:szCs w:val="22"/>
              </w:rPr>
              <w:t xml:space="preserve">Тариф на водоотведение по централизованной системе водоотведения, расположенной на территории МО «Тамбовский сельсовет» </w:t>
            </w:r>
            <w:proofErr w:type="spellStart"/>
            <w:r w:rsidRPr="00C45FBB">
              <w:rPr>
                <w:b/>
                <w:sz w:val="22"/>
                <w:szCs w:val="22"/>
              </w:rPr>
              <w:t>Харабалинского</w:t>
            </w:r>
            <w:proofErr w:type="spellEnd"/>
            <w:r w:rsidRPr="00C45FBB">
              <w:rPr>
                <w:b/>
                <w:sz w:val="22"/>
                <w:szCs w:val="22"/>
              </w:rPr>
              <w:t xml:space="preserve"> района Астраханской области</w:t>
            </w:r>
          </w:p>
        </w:tc>
      </w:tr>
      <w:tr w:rsidR="00C6266C" w:rsidRPr="00C45FBB" w:rsidTr="00C6266C">
        <w:trPr>
          <w:trHeight w:val="558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Прочие потребители </w:t>
            </w:r>
            <w:r w:rsidR="00C9621F">
              <w:rPr>
                <w:sz w:val="19"/>
                <w:szCs w:val="19"/>
              </w:rPr>
              <w:t>(без учета НДС)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20,18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20,91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20,91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21,6</w:t>
            </w:r>
            <w:r w:rsidR="00C6266C" w:rsidRPr="00C45FBB">
              <w:rPr>
                <w:sz w:val="19"/>
                <w:szCs w:val="19"/>
              </w:rPr>
              <w:t>9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21,59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22,23</w:t>
            </w:r>
          </w:p>
        </w:tc>
      </w:tr>
      <w:tr w:rsidR="00C6266C" w:rsidRPr="00C45FBB" w:rsidTr="00C9621F">
        <w:trPr>
          <w:trHeight w:val="431"/>
        </w:trPr>
        <w:tc>
          <w:tcPr>
            <w:tcW w:w="593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</w:t>
            </w:r>
          </w:p>
        </w:tc>
        <w:tc>
          <w:tcPr>
            <w:tcW w:w="7345" w:type="dxa"/>
            <w:vAlign w:val="center"/>
          </w:tcPr>
          <w:p w:rsidR="00C6266C" w:rsidRPr="00C45FBB" w:rsidRDefault="00C6266C" w:rsidP="00C9621F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</w:t>
            </w:r>
            <w:r w:rsidR="00C9621F">
              <w:rPr>
                <w:sz w:val="19"/>
                <w:szCs w:val="19"/>
              </w:rPr>
              <w:t xml:space="preserve"> </w:t>
            </w:r>
            <w:r w:rsidRPr="00C45FBB">
              <w:rPr>
                <w:sz w:val="19"/>
                <w:szCs w:val="19"/>
              </w:rPr>
              <w:t>(тарифы указываются с учетом НДС)**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23,81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24,67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25,09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0A4C5B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26,03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25,48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0A4C5B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26,23</w:t>
            </w:r>
          </w:p>
        </w:tc>
      </w:tr>
    </w:tbl>
    <w:p w:rsidR="00511826" w:rsidRDefault="00511826" w:rsidP="00511826">
      <w:pPr>
        <w:ind w:left="5812" w:firstLine="425"/>
        <w:rPr>
          <w:sz w:val="24"/>
          <w:szCs w:val="24"/>
        </w:rPr>
      </w:pPr>
    </w:p>
    <w:p w:rsidR="00C9621F" w:rsidRDefault="00C9621F" w:rsidP="00511826">
      <w:pPr>
        <w:ind w:left="5812" w:firstLine="425"/>
        <w:rPr>
          <w:sz w:val="24"/>
          <w:szCs w:val="24"/>
        </w:rPr>
      </w:pPr>
    </w:p>
    <w:p w:rsidR="00C9621F" w:rsidRDefault="00C9621F" w:rsidP="00511826">
      <w:pPr>
        <w:ind w:left="5812" w:firstLine="425"/>
        <w:rPr>
          <w:sz w:val="24"/>
          <w:szCs w:val="24"/>
        </w:rPr>
      </w:pPr>
    </w:p>
    <w:p w:rsidR="00C9621F" w:rsidRDefault="00C9621F" w:rsidP="00511826">
      <w:pPr>
        <w:ind w:left="5812" w:firstLine="425"/>
        <w:rPr>
          <w:sz w:val="24"/>
          <w:szCs w:val="24"/>
        </w:rPr>
      </w:pPr>
    </w:p>
    <w:p w:rsidR="00C9621F" w:rsidRPr="00511826" w:rsidRDefault="00C9621F" w:rsidP="00511826">
      <w:pPr>
        <w:ind w:left="5812" w:firstLine="425"/>
        <w:rPr>
          <w:sz w:val="24"/>
          <w:szCs w:val="24"/>
        </w:rPr>
      </w:pPr>
    </w:p>
    <w:tbl>
      <w:tblPr>
        <w:tblpPr w:leftFromText="180" w:rightFromText="180" w:vertAnchor="page" w:horzAnchor="margin" w:tblpY="1066"/>
        <w:tblW w:w="147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9"/>
        <w:gridCol w:w="3458"/>
        <w:gridCol w:w="709"/>
        <w:gridCol w:w="709"/>
        <w:gridCol w:w="709"/>
        <w:gridCol w:w="708"/>
        <w:gridCol w:w="709"/>
        <w:gridCol w:w="709"/>
        <w:gridCol w:w="992"/>
        <w:gridCol w:w="1134"/>
        <w:gridCol w:w="1134"/>
        <w:gridCol w:w="1134"/>
        <w:gridCol w:w="1134"/>
        <w:gridCol w:w="1134"/>
      </w:tblGrid>
      <w:tr w:rsidR="00C6266C" w:rsidRPr="00C45FBB" w:rsidTr="00C6266C">
        <w:trPr>
          <w:trHeight w:val="699"/>
          <w:tblHeader/>
        </w:trPr>
        <w:tc>
          <w:tcPr>
            <w:tcW w:w="14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66C" w:rsidRPr="00C45FBB" w:rsidRDefault="00C6266C" w:rsidP="00C6266C">
            <w:pPr>
              <w:jc w:val="center"/>
              <w:rPr>
                <w:b/>
                <w:sz w:val="22"/>
                <w:szCs w:val="22"/>
              </w:rPr>
            </w:pPr>
            <w:r w:rsidRPr="00C45FBB">
              <w:rPr>
                <w:b/>
                <w:sz w:val="22"/>
                <w:szCs w:val="22"/>
              </w:rPr>
              <w:lastRenderedPageBreak/>
              <w:t>Тариф на горячую воду в закрытой системе горячего водоснабжения, расположенной на территории МО «Город Ахтубинск»</w:t>
            </w:r>
          </w:p>
        </w:tc>
      </w:tr>
      <w:tr w:rsidR="00C6266C" w:rsidRPr="00C45FBB" w:rsidTr="00C6266C">
        <w:trPr>
          <w:trHeight w:val="310"/>
          <w:tblHeader/>
        </w:trPr>
        <w:tc>
          <w:tcPr>
            <w:tcW w:w="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N </w:t>
            </w:r>
            <w:proofErr w:type="gramStart"/>
            <w:r w:rsidRPr="00C45FBB">
              <w:rPr>
                <w:sz w:val="19"/>
                <w:szCs w:val="19"/>
              </w:rPr>
              <w:t>п</w:t>
            </w:r>
            <w:proofErr w:type="gramEnd"/>
            <w:r w:rsidRPr="00C45FBB">
              <w:rPr>
                <w:sz w:val="19"/>
                <w:szCs w:val="19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42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 xml:space="preserve">Компонент </w:t>
            </w:r>
            <w:proofErr w:type="gramStart"/>
            <w:r w:rsidRPr="00C45FBB">
              <w:rPr>
                <w:sz w:val="19"/>
                <w:szCs w:val="19"/>
              </w:rPr>
              <w:t>на</w:t>
            </w:r>
            <w:proofErr w:type="gramEnd"/>
            <w:r w:rsidRPr="00C45FBB">
              <w:rPr>
                <w:sz w:val="19"/>
                <w:szCs w:val="19"/>
              </w:rPr>
              <w:t xml:space="preserve"> </w:t>
            </w:r>
          </w:p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холодную воду,</w:t>
            </w:r>
          </w:p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руб./куб. м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Компонент на тепловую энергию</w:t>
            </w:r>
          </w:p>
        </w:tc>
      </w:tr>
      <w:tr w:rsidR="00C6266C" w:rsidRPr="00C45FBB" w:rsidTr="00C6266C">
        <w:trPr>
          <w:trHeight w:val="316"/>
          <w:tblHeader/>
        </w:trPr>
        <w:tc>
          <w:tcPr>
            <w:tcW w:w="369" w:type="dxa"/>
            <w:vMerge/>
            <w:vAlign w:val="center"/>
            <w:hideMark/>
          </w:tcPr>
          <w:p w:rsidR="00C6266C" w:rsidRPr="00C45FBB" w:rsidRDefault="00C6266C" w:rsidP="00C6266C">
            <w:pPr>
              <w:rPr>
                <w:sz w:val="19"/>
                <w:szCs w:val="19"/>
              </w:rPr>
            </w:pPr>
          </w:p>
        </w:tc>
        <w:tc>
          <w:tcPr>
            <w:tcW w:w="3458" w:type="dxa"/>
            <w:vMerge/>
            <w:vAlign w:val="center"/>
            <w:hideMark/>
          </w:tcPr>
          <w:p w:rsidR="00C6266C" w:rsidRPr="00C45FBB" w:rsidRDefault="00C6266C" w:rsidP="00C6266C">
            <w:pPr>
              <w:rPr>
                <w:sz w:val="19"/>
                <w:szCs w:val="19"/>
              </w:rPr>
            </w:pPr>
          </w:p>
        </w:tc>
        <w:tc>
          <w:tcPr>
            <w:tcW w:w="4253" w:type="dxa"/>
            <w:gridSpan w:val="6"/>
            <w:vMerge/>
            <w:vAlign w:val="center"/>
            <w:hideMark/>
          </w:tcPr>
          <w:p w:rsidR="00C6266C" w:rsidRPr="00C45FBB" w:rsidRDefault="00C6266C" w:rsidP="00C6266C">
            <w:pPr>
              <w:rPr>
                <w:sz w:val="19"/>
                <w:szCs w:val="19"/>
              </w:rPr>
            </w:pPr>
          </w:p>
        </w:tc>
        <w:tc>
          <w:tcPr>
            <w:tcW w:w="6662" w:type="dxa"/>
            <w:gridSpan w:val="6"/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proofErr w:type="spellStart"/>
            <w:r w:rsidRPr="00C45FBB">
              <w:rPr>
                <w:sz w:val="19"/>
                <w:szCs w:val="19"/>
              </w:rPr>
              <w:t>Одноставочный</w:t>
            </w:r>
            <w:proofErr w:type="spellEnd"/>
            <w:r w:rsidRPr="00C45FBB">
              <w:rPr>
                <w:sz w:val="19"/>
                <w:szCs w:val="19"/>
              </w:rPr>
              <w:t>, руб./Гкал</w:t>
            </w:r>
          </w:p>
        </w:tc>
      </w:tr>
      <w:tr w:rsidR="00C6266C" w:rsidRPr="00C45FBB" w:rsidTr="00C6266C">
        <w:trPr>
          <w:cantSplit/>
          <w:trHeight w:val="1475"/>
          <w:tblHeader/>
        </w:trPr>
        <w:tc>
          <w:tcPr>
            <w:tcW w:w="369" w:type="dxa"/>
            <w:vMerge/>
            <w:vAlign w:val="center"/>
            <w:hideMark/>
          </w:tcPr>
          <w:p w:rsidR="00C6266C" w:rsidRPr="00C45FBB" w:rsidRDefault="00C6266C" w:rsidP="00C6266C">
            <w:pPr>
              <w:rPr>
                <w:sz w:val="19"/>
                <w:szCs w:val="19"/>
              </w:rPr>
            </w:pPr>
          </w:p>
        </w:tc>
        <w:tc>
          <w:tcPr>
            <w:tcW w:w="3458" w:type="dxa"/>
            <w:vMerge/>
            <w:vAlign w:val="center"/>
            <w:hideMark/>
          </w:tcPr>
          <w:p w:rsidR="00C6266C" w:rsidRPr="00C45FBB" w:rsidRDefault="00C6266C" w:rsidP="00C6266C">
            <w:pPr>
              <w:rPr>
                <w:sz w:val="19"/>
                <w:szCs w:val="19"/>
              </w:rPr>
            </w:pPr>
          </w:p>
        </w:tc>
        <w:tc>
          <w:tcPr>
            <w:tcW w:w="709" w:type="dxa"/>
            <w:textDirection w:val="btLr"/>
            <w:vAlign w:val="center"/>
            <w:hideMark/>
          </w:tcPr>
          <w:p w:rsidR="00C6266C" w:rsidRPr="00C45FBB" w:rsidRDefault="00C6266C" w:rsidP="00C6266C">
            <w:pPr>
              <w:ind w:left="113" w:right="113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709" w:type="dxa"/>
            <w:textDirection w:val="btLr"/>
            <w:vAlign w:val="center"/>
            <w:hideMark/>
          </w:tcPr>
          <w:p w:rsidR="00C6266C" w:rsidRPr="00C45FBB" w:rsidRDefault="00C6266C" w:rsidP="00C6266C">
            <w:pPr>
              <w:ind w:left="113" w:right="113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709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01.01.2019 по  30.06.2019</w:t>
            </w:r>
          </w:p>
        </w:tc>
        <w:tc>
          <w:tcPr>
            <w:tcW w:w="708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709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01.07.20120 по 31.12.2020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C6266C" w:rsidRPr="00C45FBB" w:rsidRDefault="00C6266C" w:rsidP="00C6266C">
            <w:pPr>
              <w:ind w:left="113" w:right="113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01.01.2018 по 30.06.2018</w:t>
            </w:r>
          </w:p>
        </w:tc>
        <w:tc>
          <w:tcPr>
            <w:tcW w:w="1134" w:type="dxa"/>
            <w:textDirection w:val="btLr"/>
            <w:vAlign w:val="center"/>
            <w:hideMark/>
          </w:tcPr>
          <w:p w:rsidR="00C6266C" w:rsidRPr="00C45FBB" w:rsidRDefault="00C6266C" w:rsidP="00C6266C">
            <w:pPr>
              <w:ind w:left="113" w:right="113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01.01.2019 по 30.06.2019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1134" w:type="dxa"/>
            <w:textDirection w:val="btLr"/>
            <w:vAlign w:val="center"/>
          </w:tcPr>
          <w:p w:rsidR="00C6266C" w:rsidRPr="00C45FBB" w:rsidRDefault="00C6266C" w:rsidP="00C6266C">
            <w:pPr>
              <w:ind w:left="113" w:right="34"/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с 01.07.2020 по 31.12.2020</w:t>
            </w:r>
          </w:p>
        </w:tc>
      </w:tr>
      <w:tr w:rsidR="00C6266C" w:rsidRPr="00C45FBB" w:rsidTr="00C6266C">
        <w:trPr>
          <w:cantSplit/>
          <w:trHeight w:val="663"/>
        </w:trPr>
        <w:tc>
          <w:tcPr>
            <w:tcW w:w="369" w:type="dxa"/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1.</w:t>
            </w:r>
          </w:p>
        </w:tc>
        <w:tc>
          <w:tcPr>
            <w:tcW w:w="3458" w:type="dxa"/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Прочие потребители</w:t>
            </w:r>
            <w:r w:rsidR="00C9621F">
              <w:rPr>
                <w:sz w:val="19"/>
                <w:szCs w:val="19"/>
              </w:rPr>
              <w:t xml:space="preserve"> (без учета НДС)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30,96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31,42</w:t>
            </w:r>
          </w:p>
        </w:tc>
        <w:tc>
          <w:tcPr>
            <w:tcW w:w="709" w:type="dxa"/>
            <w:vAlign w:val="center"/>
          </w:tcPr>
          <w:p w:rsidR="00C6266C" w:rsidRPr="00943C8A" w:rsidRDefault="00C6266C" w:rsidP="00C6266C">
            <w:pPr>
              <w:jc w:val="center"/>
              <w:rPr>
                <w:sz w:val="18"/>
                <w:szCs w:val="18"/>
              </w:rPr>
            </w:pPr>
            <w:r w:rsidRPr="00943C8A">
              <w:rPr>
                <w:sz w:val="18"/>
                <w:szCs w:val="18"/>
              </w:rPr>
              <w:t>31,42</w:t>
            </w:r>
          </w:p>
        </w:tc>
        <w:tc>
          <w:tcPr>
            <w:tcW w:w="708" w:type="dxa"/>
            <w:vAlign w:val="center"/>
          </w:tcPr>
          <w:p w:rsidR="00C6266C" w:rsidRPr="00943C8A" w:rsidRDefault="00C6266C" w:rsidP="00943C8A">
            <w:pPr>
              <w:jc w:val="center"/>
              <w:rPr>
                <w:sz w:val="18"/>
                <w:szCs w:val="18"/>
              </w:rPr>
            </w:pPr>
            <w:r w:rsidRPr="00943C8A">
              <w:rPr>
                <w:sz w:val="18"/>
                <w:szCs w:val="18"/>
              </w:rPr>
              <w:t>32,6</w:t>
            </w:r>
            <w:r w:rsidR="00943C8A" w:rsidRPr="00943C8A"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32,68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33,99</w:t>
            </w:r>
          </w:p>
        </w:tc>
        <w:tc>
          <w:tcPr>
            <w:tcW w:w="992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2490,38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2579,89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2579,89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C626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2665,15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2721,62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2787,97</w:t>
            </w:r>
          </w:p>
        </w:tc>
      </w:tr>
      <w:tr w:rsidR="00C6266C" w:rsidRPr="00C45FBB" w:rsidTr="00C6266C">
        <w:trPr>
          <w:cantSplit/>
          <w:trHeight w:val="521"/>
        </w:trPr>
        <w:tc>
          <w:tcPr>
            <w:tcW w:w="369" w:type="dxa"/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2.</w:t>
            </w:r>
          </w:p>
        </w:tc>
        <w:tc>
          <w:tcPr>
            <w:tcW w:w="3458" w:type="dxa"/>
            <w:vAlign w:val="center"/>
            <w:hideMark/>
          </w:tcPr>
          <w:p w:rsidR="00C6266C" w:rsidRPr="00C45FBB" w:rsidRDefault="00C6266C" w:rsidP="00C6266C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 (тарифы указываются с учетом НДС)**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36,53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37,08</w:t>
            </w:r>
          </w:p>
        </w:tc>
        <w:tc>
          <w:tcPr>
            <w:tcW w:w="709" w:type="dxa"/>
            <w:vAlign w:val="center"/>
          </w:tcPr>
          <w:p w:rsidR="00C6266C" w:rsidRPr="00943C8A" w:rsidRDefault="00C6266C" w:rsidP="00943C8A">
            <w:pPr>
              <w:jc w:val="center"/>
              <w:rPr>
                <w:sz w:val="18"/>
                <w:szCs w:val="18"/>
              </w:rPr>
            </w:pPr>
            <w:r w:rsidRPr="00943C8A">
              <w:rPr>
                <w:sz w:val="18"/>
                <w:szCs w:val="18"/>
              </w:rPr>
              <w:t>37,</w:t>
            </w:r>
            <w:r w:rsidR="00943C8A" w:rsidRPr="00943C8A">
              <w:rPr>
                <w:sz w:val="18"/>
                <w:szCs w:val="18"/>
              </w:rPr>
              <w:t>70</w:t>
            </w:r>
          </w:p>
        </w:tc>
        <w:tc>
          <w:tcPr>
            <w:tcW w:w="708" w:type="dxa"/>
            <w:vAlign w:val="center"/>
          </w:tcPr>
          <w:p w:rsidR="00C6266C" w:rsidRPr="00943C8A" w:rsidRDefault="00943C8A" w:rsidP="00C6266C">
            <w:pPr>
              <w:jc w:val="center"/>
              <w:rPr>
                <w:sz w:val="18"/>
                <w:szCs w:val="18"/>
              </w:rPr>
            </w:pPr>
            <w:r w:rsidRPr="00943C8A">
              <w:rPr>
                <w:sz w:val="18"/>
                <w:szCs w:val="18"/>
              </w:rPr>
              <w:t>39,20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38,56</w:t>
            </w:r>
          </w:p>
        </w:tc>
        <w:tc>
          <w:tcPr>
            <w:tcW w:w="709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40,11</w:t>
            </w:r>
          </w:p>
        </w:tc>
        <w:tc>
          <w:tcPr>
            <w:tcW w:w="992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2938,65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3044,27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C626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3095,87</w:t>
            </w:r>
          </w:p>
        </w:tc>
        <w:tc>
          <w:tcPr>
            <w:tcW w:w="1134" w:type="dxa"/>
            <w:vAlign w:val="center"/>
          </w:tcPr>
          <w:p w:rsidR="00C6266C" w:rsidRPr="00C45FBB" w:rsidRDefault="009C0E10" w:rsidP="00C626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3198,18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3211,52</w:t>
            </w:r>
          </w:p>
        </w:tc>
        <w:tc>
          <w:tcPr>
            <w:tcW w:w="1134" w:type="dxa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3289,80</w:t>
            </w:r>
          </w:p>
        </w:tc>
      </w:tr>
      <w:tr w:rsidR="00C6266C" w:rsidRPr="00C45FBB" w:rsidTr="00C6266C">
        <w:trPr>
          <w:cantSplit/>
          <w:trHeight w:val="730"/>
        </w:trPr>
        <w:tc>
          <w:tcPr>
            <w:tcW w:w="14742" w:type="dxa"/>
            <w:gridSpan w:val="14"/>
            <w:vAlign w:val="center"/>
          </w:tcPr>
          <w:p w:rsidR="00C6266C" w:rsidRPr="00C45FBB" w:rsidRDefault="00C6266C" w:rsidP="00C6266C">
            <w:pPr>
              <w:jc w:val="center"/>
              <w:rPr>
                <w:sz w:val="18"/>
                <w:szCs w:val="18"/>
              </w:rPr>
            </w:pPr>
            <w:r w:rsidRPr="00C45FBB">
              <w:rPr>
                <w:b/>
                <w:sz w:val="22"/>
                <w:szCs w:val="22"/>
              </w:rPr>
              <w:t xml:space="preserve">Тариф на горячую воду в закрытой системе горячего водоснабжения, расположенной на территории МО «Город Астрахань» </w:t>
            </w:r>
          </w:p>
        </w:tc>
      </w:tr>
      <w:tr w:rsidR="009C0E10" w:rsidRPr="00C45FBB" w:rsidTr="00C6266C">
        <w:trPr>
          <w:cantSplit/>
          <w:trHeight w:val="610"/>
        </w:trPr>
        <w:tc>
          <w:tcPr>
            <w:tcW w:w="36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1.</w:t>
            </w:r>
          </w:p>
        </w:tc>
        <w:tc>
          <w:tcPr>
            <w:tcW w:w="3458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Прочие потребители</w:t>
            </w:r>
            <w:r>
              <w:rPr>
                <w:sz w:val="19"/>
                <w:szCs w:val="19"/>
              </w:rPr>
              <w:t xml:space="preserve"> (без учета НДС)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18,32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18,32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18,32</w:t>
            </w:r>
          </w:p>
        </w:tc>
        <w:tc>
          <w:tcPr>
            <w:tcW w:w="708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19,</w:t>
            </w: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19,05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19,82</w:t>
            </w:r>
          </w:p>
        </w:tc>
        <w:tc>
          <w:tcPr>
            <w:tcW w:w="992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2490,38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2579,89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2579,89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2665,15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2721,62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2787,97</w:t>
            </w:r>
          </w:p>
        </w:tc>
      </w:tr>
      <w:tr w:rsidR="009C0E10" w:rsidRPr="00C45FBB" w:rsidTr="00C6266C">
        <w:trPr>
          <w:cantSplit/>
          <w:trHeight w:val="521"/>
        </w:trPr>
        <w:tc>
          <w:tcPr>
            <w:tcW w:w="36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2.</w:t>
            </w:r>
          </w:p>
        </w:tc>
        <w:tc>
          <w:tcPr>
            <w:tcW w:w="3458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9"/>
                <w:szCs w:val="19"/>
              </w:rPr>
            </w:pPr>
            <w:r w:rsidRPr="00C45FBB">
              <w:rPr>
                <w:sz w:val="19"/>
                <w:szCs w:val="19"/>
              </w:rPr>
              <w:t>Население (тарифы указываются с учетом НДС)**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21,62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21,62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21,98</w:t>
            </w:r>
          </w:p>
        </w:tc>
        <w:tc>
          <w:tcPr>
            <w:tcW w:w="708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22,</w:t>
            </w:r>
            <w:r>
              <w:rPr>
                <w:sz w:val="18"/>
                <w:szCs w:val="18"/>
              </w:rPr>
              <w:t>98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22,48</w:t>
            </w:r>
          </w:p>
        </w:tc>
        <w:tc>
          <w:tcPr>
            <w:tcW w:w="709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23,38</w:t>
            </w:r>
          </w:p>
        </w:tc>
        <w:tc>
          <w:tcPr>
            <w:tcW w:w="992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2938,65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3044,27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3095,87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3198,18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3211,52</w:t>
            </w:r>
          </w:p>
        </w:tc>
        <w:tc>
          <w:tcPr>
            <w:tcW w:w="1134" w:type="dxa"/>
            <w:vAlign w:val="center"/>
          </w:tcPr>
          <w:p w:rsidR="009C0E10" w:rsidRPr="00C45FBB" w:rsidRDefault="009C0E10" w:rsidP="009C0E10">
            <w:pPr>
              <w:jc w:val="center"/>
              <w:rPr>
                <w:sz w:val="18"/>
                <w:szCs w:val="18"/>
              </w:rPr>
            </w:pPr>
            <w:r w:rsidRPr="00C45FBB">
              <w:rPr>
                <w:sz w:val="18"/>
                <w:szCs w:val="18"/>
              </w:rPr>
              <w:t>3289,80</w:t>
            </w:r>
          </w:p>
        </w:tc>
      </w:tr>
    </w:tbl>
    <w:p w:rsidR="00AB311A" w:rsidRDefault="00AB311A" w:rsidP="00511826">
      <w:pPr>
        <w:jc w:val="center"/>
        <w:rPr>
          <w:sz w:val="28"/>
          <w:szCs w:val="28"/>
        </w:rPr>
      </w:pPr>
    </w:p>
    <w:p w:rsidR="00C6266C" w:rsidRPr="00C45FBB" w:rsidRDefault="00C6266C" w:rsidP="00C6266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45FBB">
        <w:rPr>
          <w:sz w:val="24"/>
          <w:szCs w:val="24"/>
        </w:rPr>
        <w:t>*    Организация применяет общую систему налогообложения.</w:t>
      </w:r>
    </w:p>
    <w:p w:rsidR="00BA4BB9" w:rsidRDefault="00C6266C" w:rsidP="00C6266C">
      <w:pPr>
        <w:rPr>
          <w:sz w:val="28"/>
          <w:szCs w:val="28"/>
        </w:rPr>
      </w:pPr>
      <w:r w:rsidRPr="00C45FBB">
        <w:rPr>
          <w:sz w:val="24"/>
          <w:szCs w:val="24"/>
        </w:rPr>
        <w:t xml:space="preserve">**   Выделяется в целях реализации </w:t>
      </w:r>
      <w:hyperlink r:id="rId12" w:history="1">
        <w:r w:rsidRPr="00C45FBB">
          <w:rPr>
            <w:sz w:val="24"/>
            <w:szCs w:val="24"/>
          </w:rPr>
          <w:t>пункта 6 статьи 168</w:t>
        </w:r>
      </w:hyperlink>
      <w:r w:rsidRPr="00C45FB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BA4BB9" w:rsidRDefault="00BA4BB9" w:rsidP="004935B2">
      <w:pPr>
        <w:jc w:val="center"/>
        <w:rPr>
          <w:sz w:val="28"/>
          <w:szCs w:val="28"/>
        </w:rPr>
      </w:pPr>
    </w:p>
    <w:p w:rsidR="00BA4BB9" w:rsidRPr="00BA4BB9" w:rsidRDefault="00BA4BB9" w:rsidP="00BA4BB9">
      <w:pPr>
        <w:jc w:val="center"/>
        <w:rPr>
          <w:sz w:val="28"/>
          <w:szCs w:val="28"/>
        </w:rPr>
      </w:pPr>
    </w:p>
    <w:sectPr w:rsidR="00BA4BB9" w:rsidRPr="00BA4BB9" w:rsidSect="00511826">
      <w:pgSz w:w="16838" w:h="11906" w:orient="landscape"/>
      <w:pgMar w:top="1134" w:right="850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8B0" w:rsidRDefault="008A78B0">
      <w:r>
        <w:separator/>
      </w:r>
    </w:p>
  </w:endnote>
  <w:endnote w:type="continuationSeparator" w:id="0">
    <w:p w:rsidR="008A78B0" w:rsidRDefault="008A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8B0" w:rsidRDefault="008A78B0">
      <w:r>
        <w:separator/>
      </w:r>
    </w:p>
  </w:footnote>
  <w:footnote w:type="continuationSeparator" w:id="0">
    <w:p w:rsidR="008A78B0" w:rsidRDefault="008A7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34C9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085A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229A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1826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858CB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2BF4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E7AA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7B5"/>
    <w:rsid w:val="00744CBE"/>
    <w:rsid w:val="00745CB0"/>
    <w:rsid w:val="00745CB1"/>
    <w:rsid w:val="00745EB0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2F20"/>
    <w:rsid w:val="00827916"/>
    <w:rsid w:val="00833BA7"/>
    <w:rsid w:val="008351A7"/>
    <w:rsid w:val="008356B5"/>
    <w:rsid w:val="008400D8"/>
    <w:rsid w:val="008403E3"/>
    <w:rsid w:val="00843843"/>
    <w:rsid w:val="00850036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78B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34C9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3C8A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0E10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16358"/>
    <w:rsid w:val="00A25902"/>
    <w:rsid w:val="00A31F85"/>
    <w:rsid w:val="00A36853"/>
    <w:rsid w:val="00A37CD6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1FF0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C7879"/>
    <w:rsid w:val="00AD0E20"/>
    <w:rsid w:val="00AD4A51"/>
    <w:rsid w:val="00AE3CB7"/>
    <w:rsid w:val="00AE60DD"/>
    <w:rsid w:val="00AE7B28"/>
    <w:rsid w:val="00AF3259"/>
    <w:rsid w:val="00B00472"/>
    <w:rsid w:val="00B041AF"/>
    <w:rsid w:val="00B157E7"/>
    <w:rsid w:val="00B3399E"/>
    <w:rsid w:val="00B37822"/>
    <w:rsid w:val="00B42438"/>
    <w:rsid w:val="00B45DF1"/>
    <w:rsid w:val="00B47A52"/>
    <w:rsid w:val="00B527D5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7483"/>
    <w:rsid w:val="00BC5C42"/>
    <w:rsid w:val="00BD1DBF"/>
    <w:rsid w:val="00BD3E39"/>
    <w:rsid w:val="00BD442D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266C"/>
    <w:rsid w:val="00C665CE"/>
    <w:rsid w:val="00C717AA"/>
    <w:rsid w:val="00C74179"/>
    <w:rsid w:val="00C77506"/>
    <w:rsid w:val="00C84124"/>
    <w:rsid w:val="00C86D86"/>
    <w:rsid w:val="00C93E33"/>
    <w:rsid w:val="00C9621F"/>
    <w:rsid w:val="00CA1770"/>
    <w:rsid w:val="00CA509E"/>
    <w:rsid w:val="00CC0BD6"/>
    <w:rsid w:val="00CC45AD"/>
    <w:rsid w:val="00CC691D"/>
    <w:rsid w:val="00CC7B41"/>
    <w:rsid w:val="00CD0740"/>
    <w:rsid w:val="00CD5B80"/>
    <w:rsid w:val="00CE4AFC"/>
    <w:rsid w:val="00CF4D17"/>
    <w:rsid w:val="00CF56D1"/>
    <w:rsid w:val="00D06DBE"/>
    <w:rsid w:val="00D1386D"/>
    <w:rsid w:val="00D23784"/>
    <w:rsid w:val="00D2393B"/>
    <w:rsid w:val="00D24123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7773B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3E7F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EF7CB8"/>
    <w:rsid w:val="00F0496F"/>
    <w:rsid w:val="00F04DA2"/>
    <w:rsid w:val="00F12937"/>
    <w:rsid w:val="00F20BCF"/>
    <w:rsid w:val="00F423B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17614-DA1F-4B6B-B0FF-8139234F7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77</cp:revision>
  <cp:lastPrinted>2018-12-21T04:20:00Z</cp:lastPrinted>
  <dcterms:created xsi:type="dcterms:W3CDTF">2015-08-26T10:15:00Z</dcterms:created>
  <dcterms:modified xsi:type="dcterms:W3CDTF">2018-12-21T06:11:00Z</dcterms:modified>
</cp:coreProperties>
</file>